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DC835CD" w14:textId="77777777" w:rsidR="00BB569B" w:rsidRPr="00BB569B" w:rsidRDefault="00BB569B" w:rsidP="00BB569B">
      <w:pPr>
        <w:pStyle w:val="Cita"/>
        <w:rPr>
          <w:rFonts w:ascii="Tahoma" w:hAnsi="Tahoma" w:cs="Tahoma"/>
          <w:i w:val="0"/>
          <w:iCs w:val="0"/>
          <w:color w:val="805085"/>
          <w:sz w:val="36"/>
          <w:szCs w:val="40"/>
        </w:rPr>
      </w:pPr>
      <w:r w:rsidRPr="00BB569B">
        <w:rPr>
          <w:rFonts w:ascii="Tahoma" w:hAnsi="Tahoma" w:cs="Tahoma"/>
          <w:i w:val="0"/>
          <w:iCs w:val="0"/>
          <w:color w:val="805085"/>
          <w:sz w:val="36"/>
          <w:szCs w:val="40"/>
        </w:rPr>
        <w:t>Auxiliar de Transparencia y Acceso a la Información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E296C26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367E5F">
              <w:rPr>
                <w:rFonts w:ascii="Tahoma" w:hAnsi="Tahoma" w:cs="Tahoma"/>
              </w:rPr>
              <w:t xml:space="preserve">María de Jesús Hernández Gutiérrez </w:t>
            </w:r>
          </w:p>
          <w:p w14:paraId="5CF81E1E" w14:textId="44999903" w:rsidR="00527FC7" w:rsidRPr="00256981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256981">
              <w:rPr>
                <w:rFonts w:ascii="Tahoma" w:hAnsi="Tahoma" w:cs="Tahoma"/>
                <w:i w:val="0"/>
                <w:color w:val="auto"/>
                <w:u w:val="single"/>
              </w:rPr>
              <w:t>Dirección oficial</w:t>
            </w:r>
            <w:r w:rsidRPr="00256981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Pr="00256981">
              <w:rPr>
                <w:rFonts w:ascii="Tahoma" w:hAnsi="Tahoma" w:cs="Tahoma"/>
                <w:color w:val="auto"/>
              </w:rPr>
              <w:t xml:space="preserve"> </w:t>
            </w:r>
            <w:r w:rsidR="00BB569B" w:rsidRPr="00256981">
              <w:rPr>
                <w:rStyle w:val="Textoennegrita"/>
                <w:rFonts w:ascii="Tahoma" w:hAnsi="Tahoma" w:cs="Tahoma"/>
                <w:color w:val="auto"/>
                <w:shd w:val="clear" w:color="auto" w:fill="FFFFFF"/>
              </w:rPr>
              <w:t> </w:t>
            </w:r>
            <w:proofErr w:type="spellStart"/>
            <w:r w:rsidR="00BB569B" w:rsidRPr="00256981">
              <w:rPr>
                <w:rFonts w:ascii="Tahoma" w:hAnsi="Tahoma" w:cs="Tahoma"/>
                <w:i w:val="0"/>
                <w:iCs w:val="0"/>
                <w:color w:val="auto"/>
                <w:shd w:val="clear" w:color="auto" w:fill="FFFFFF"/>
              </w:rPr>
              <w:t>Bl</w:t>
            </w:r>
            <w:r w:rsidR="00E05FF8" w:rsidRPr="00256981">
              <w:rPr>
                <w:rFonts w:ascii="Tahoma" w:hAnsi="Tahoma" w:cs="Tahoma"/>
                <w:i w:val="0"/>
                <w:iCs w:val="0"/>
                <w:color w:val="auto"/>
                <w:shd w:val="clear" w:color="auto" w:fill="FFFFFF"/>
              </w:rPr>
              <w:t>vd</w:t>
            </w:r>
            <w:proofErr w:type="spellEnd"/>
            <w:r w:rsidR="00BB569B" w:rsidRPr="00256981">
              <w:rPr>
                <w:rFonts w:ascii="Tahoma" w:hAnsi="Tahoma" w:cs="Tahoma"/>
                <w:i w:val="0"/>
                <w:iCs w:val="0"/>
                <w:color w:val="auto"/>
                <w:shd w:val="clear" w:color="auto" w:fill="FFFFFF"/>
              </w:rPr>
              <w:t>. Luis Donaldo Colosio No. 6207, Fracc. Rancho La Torrecilla, C.P. 25298, Saltillo, Coahuila, México.</w:t>
            </w:r>
          </w:p>
          <w:p w14:paraId="35A857C4" w14:textId="734576EF" w:rsidR="00527FC7" w:rsidRPr="00256981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256981">
              <w:rPr>
                <w:rFonts w:ascii="Tahoma" w:hAnsi="Tahoma" w:cs="Tahoma"/>
                <w:u w:val="single"/>
              </w:rPr>
              <w:t>Teléfono oficial</w:t>
            </w:r>
            <w:r w:rsidRPr="00256981">
              <w:rPr>
                <w:rFonts w:ascii="Tahoma" w:hAnsi="Tahoma" w:cs="Tahoma"/>
              </w:rPr>
              <w:t>:</w:t>
            </w:r>
            <w:r w:rsidRPr="00256981">
              <w:rPr>
                <w:rFonts w:ascii="Tahoma" w:hAnsi="Tahoma" w:cs="Tahoma"/>
                <w:b/>
              </w:rPr>
              <w:t xml:space="preserve"> </w:t>
            </w:r>
            <w:r w:rsidR="00BB569B" w:rsidRPr="00256981">
              <w:rPr>
                <w:rFonts w:ascii="Tahoma" w:hAnsi="Tahoma" w:cs="Tahoma"/>
                <w:shd w:val="clear" w:color="auto" w:fill="FFFFFF"/>
              </w:rPr>
              <w:t> 844 4-38-62-60</w:t>
            </w:r>
            <w:r w:rsidRPr="00256981">
              <w:rPr>
                <w:rFonts w:ascii="Tahoma" w:hAnsi="Tahoma" w:cs="Tahoma"/>
                <w:b/>
              </w:rPr>
              <w:t xml:space="preserve">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996D6E8" w:rsidR="00BE4E1F" w:rsidRPr="00256981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5698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367E5F" w:rsidRPr="00256981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367E5F" w:rsidRPr="00256981">
              <w:rPr>
                <w:rStyle w:val="CitaCar"/>
                <w:rFonts w:ascii="Tahoma" w:hAnsi="Tahoma" w:cs="Tahoma"/>
                <w:color w:val="auto"/>
              </w:rPr>
              <w:t xml:space="preserve"> </w:t>
            </w:r>
            <w:r w:rsidR="00367E5F" w:rsidRPr="00256981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Licenciatura en derecho</w:t>
            </w:r>
            <w:r w:rsidR="00367E5F" w:rsidRPr="00256981">
              <w:rPr>
                <w:rStyle w:val="CitaCar"/>
                <w:rFonts w:ascii="Tahoma" w:hAnsi="Tahoma" w:cs="Tahoma"/>
                <w:color w:val="auto"/>
              </w:rPr>
              <w:t xml:space="preserve"> </w:t>
            </w:r>
          </w:p>
          <w:p w14:paraId="3E0D423A" w14:textId="4B59B17C" w:rsidR="00BA3E7F" w:rsidRPr="00256981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5698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367E5F" w:rsidRPr="0025698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2015 al 2019</w:t>
            </w:r>
          </w:p>
          <w:p w14:paraId="1DB281C4" w14:textId="538FD93C" w:rsidR="00BA3E7F" w:rsidRPr="00256981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5698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367E5F" w:rsidRPr="0025698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Universidad del Valle de Santiago</w:t>
            </w:r>
          </w:p>
          <w:p w14:paraId="12688D69" w14:textId="77777777" w:rsidR="00900297" w:rsidRPr="00E05FF8" w:rsidRDefault="00900297" w:rsidP="00E05FF8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1119D8D0" w:rsidR="008C34DF" w:rsidRPr="00E05FF8" w:rsidRDefault="00BA3E7F" w:rsidP="00552D21">
            <w:pPr>
              <w:jc w:val="both"/>
              <w:rPr>
                <w:rFonts w:ascii="Tahoma" w:hAnsi="Tahoma" w:cs="Tahoma"/>
              </w:rPr>
            </w:pPr>
            <w:r w:rsidRPr="00E05FF8">
              <w:rPr>
                <w:rFonts w:ascii="Tahoma" w:hAnsi="Tahoma" w:cs="Tahoma"/>
              </w:rPr>
              <w:t>Empresa</w:t>
            </w:r>
            <w:r w:rsidR="00367E5F" w:rsidRPr="00E05FF8">
              <w:rPr>
                <w:rFonts w:ascii="Tahoma" w:hAnsi="Tahoma" w:cs="Tahoma"/>
              </w:rPr>
              <w:t xml:space="preserve">: Asesores Ejecutivos </w:t>
            </w:r>
          </w:p>
          <w:p w14:paraId="28383F74" w14:textId="7D933A4A" w:rsidR="00BA3E7F" w:rsidRPr="00E05FF8" w:rsidRDefault="00BA3E7F" w:rsidP="00552D21">
            <w:pPr>
              <w:jc w:val="both"/>
              <w:rPr>
                <w:rFonts w:ascii="Tahoma" w:hAnsi="Tahoma" w:cs="Tahoma"/>
              </w:rPr>
            </w:pPr>
            <w:r w:rsidRPr="00E05FF8">
              <w:rPr>
                <w:rFonts w:ascii="Tahoma" w:hAnsi="Tahoma" w:cs="Tahoma"/>
              </w:rPr>
              <w:t>Periodo</w:t>
            </w:r>
            <w:r w:rsidR="00367E5F" w:rsidRPr="00E05FF8">
              <w:rPr>
                <w:rFonts w:ascii="Tahoma" w:hAnsi="Tahoma" w:cs="Tahoma"/>
              </w:rPr>
              <w:t>: 2023 al 2024</w:t>
            </w:r>
          </w:p>
          <w:p w14:paraId="10E7067B" w14:textId="4F6D4563" w:rsidR="00BA3E7F" w:rsidRPr="00E05FF8" w:rsidRDefault="00BA3E7F" w:rsidP="00552D21">
            <w:pPr>
              <w:jc w:val="both"/>
              <w:rPr>
                <w:rFonts w:ascii="Tahoma" w:hAnsi="Tahoma" w:cs="Tahoma"/>
              </w:rPr>
            </w:pPr>
            <w:r w:rsidRPr="00E05FF8">
              <w:rPr>
                <w:rFonts w:ascii="Tahoma" w:hAnsi="Tahoma" w:cs="Tahoma"/>
              </w:rPr>
              <w:t>Cargo</w:t>
            </w:r>
            <w:r w:rsidR="00367E5F" w:rsidRPr="00E05FF8">
              <w:rPr>
                <w:rFonts w:ascii="Tahoma" w:hAnsi="Tahoma" w:cs="Tahoma"/>
              </w:rPr>
              <w:t xml:space="preserve">: Asesor Jurídico </w:t>
            </w:r>
          </w:p>
          <w:p w14:paraId="2E0BD1BD" w14:textId="167A1348" w:rsidR="00E05FF8" w:rsidRPr="00E05FF8" w:rsidRDefault="00E05FF8" w:rsidP="00552D21">
            <w:pPr>
              <w:jc w:val="both"/>
              <w:rPr>
                <w:rFonts w:ascii="Tahoma" w:hAnsi="Tahoma" w:cs="Tahoma"/>
              </w:rPr>
            </w:pPr>
          </w:p>
          <w:p w14:paraId="6631BD72" w14:textId="77777777" w:rsidR="00E05FF8" w:rsidRPr="00E05FF8" w:rsidRDefault="00E05FF8" w:rsidP="00E05FF8">
            <w:pPr>
              <w:jc w:val="both"/>
              <w:rPr>
                <w:rFonts w:ascii="Tahoma" w:hAnsi="Tahoma" w:cs="Tahoma"/>
              </w:rPr>
            </w:pPr>
            <w:r w:rsidRPr="00E05FF8">
              <w:rPr>
                <w:rFonts w:ascii="Tahoma" w:hAnsi="Tahoma" w:cs="Tahoma"/>
              </w:rPr>
              <w:t xml:space="preserve">Empresa: Firma Legal </w:t>
            </w:r>
          </w:p>
          <w:p w14:paraId="1D3DBA46" w14:textId="77777777" w:rsidR="00E05FF8" w:rsidRPr="00E05FF8" w:rsidRDefault="00E05FF8" w:rsidP="00E05FF8">
            <w:pPr>
              <w:jc w:val="both"/>
              <w:rPr>
                <w:rFonts w:ascii="Tahoma" w:hAnsi="Tahoma" w:cs="Tahoma"/>
              </w:rPr>
            </w:pPr>
            <w:r w:rsidRPr="00E05FF8">
              <w:rPr>
                <w:rFonts w:ascii="Tahoma" w:hAnsi="Tahoma" w:cs="Tahoma"/>
              </w:rPr>
              <w:t>Periodo: 2019 al 2023</w:t>
            </w:r>
          </w:p>
          <w:p w14:paraId="64427FE7" w14:textId="32F7DF45" w:rsidR="00E05FF8" w:rsidRPr="00E05FF8" w:rsidRDefault="00E05FF8" w:rsidP="00552D21">
            <w:pPr>
              <w:jc w:val="both"/>
              <w:rPr>
                <w:rFonts w:ascii="Tahoma" w:hAnsi="Tahoma" w:cs="Tahoma"/>
              </w:rPr>
            </w:pPr>
            <w:r w:rsidRPr="00E05FF8">
              <w:rPr>
                <w:rFonts w:ascii="Tahoma" w:hAnsi="Tahoma" w:cs="Tahoma"/>
              </w:rPr>
              <w:t xml:space="preserve">Cargo: Asesor Jurídico 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3451A186" w14:textId="77777777" w:rsidR="00367E5F" w:rsidRPr="00856508" w:rsidRDefault="00367E5F" w:rsidP="00367E5F">
      <w:pPr>
        <w:jc w:val="both"/>
        <w:rPr>
          <w:rFonts w:ascii="Tahoma" w:hAnsi="Tahoma" w:cs="Tahoma"/>
          <w:sz w:val="20"/>
          <w:szCs w:val="20"/>
        </w:rPr>
      </w:pPr>
    </w:p>
    <w:p w14:paraId="0B5FDCC8" w14:textId="77777777" w:rsidR="00367E5F" w:rsidRDefault="00367E5F" w:rsidP="00367E5F">
      <w:pPr>
        <w:jc w:val="both"/>
        <w:rPr>
          <w:rFonts w:ascii="Arial" w:hAnsi="Arial" w:cs="Arial"/>
        </w:rPr>
      </w:pPr>
    </w:p>
    <w:p w14:paraId="1AAD5517" w14:textId="77777777" w:rsidR="00367E5F" w:rsidRPr="00AA1544" w:rsidRDefault="00367E5F" w:rsidP="00A601AD">
      <w:pPr>
        <w:jc w:val="both"/>
        <w:rPr>
          <w:rFonts w:ascii="Arial" w:hAnsi="Arial" w:cs="Arial"/>
        </w:rPr>
      </w:pPr>
    </w:p>
    <w:sectPr w:rsidR="00367E5F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7C16C" w14:textId="77777777" w:rsidR="00D05975" w:rsidRDefault="00D05975" w:rsidP="00527FC7">
      <w:pPr>
        <w:spacing w:after="0" w:line="240" w:lineRule="auto"/>
      </w:pPr>
      <w:r>
        <w:separator/>
      </w:r>
    </w:p>
  </w:endnote>
  <w:endnote w:type="continuationSeparator" w:id="0">
    <w:p w14:paraId="22531B3C" w14:textId="77777777" w:rsidR="00D05975" w:rsidRDefault="00D0597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E749" w14:textId="77777777" w:rsidR="00D05975" w:rsidRDefault="00D05975" w:rsidP="00527FC7">
      <w:pPr>
        <w:spacing w:after="0" w:line="240" w:lineRule="auto"/>
      </w:pPr>
      <w:r>
        <w:separator/>
      </w:r>
    </w:p>
  </w:footnote>
  <w:footnote w:type="continuationSeparator" w:id="0">
    <w:p w14:paraId="06BB74FC" w14:textId="77777777" w:rsidR="00D05975" w:rsidRDefault="00D0597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56981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67E5F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6660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062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B569B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05975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FF8"/>
    <w:rsid w:val="00E226F6"/>
    <w:rsid w:val="00E33F7A"/>
    <w:rsid w:val="00E4031B"/>
    <w:rsid w:val="00E41618"/>
    <w:rsid w:val="00E45231"/>
    <w:rsid w:val="00E71214"/>
    <w:rsid w:val="00E850C2"/>
    <w:rsid w:val="00E85945"/>
    <w:rsid w:val="00EA1AFC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character" w:styleId="Textoennegrita">
    <w:name w:val="Strong"/>
    <w:basedOn w:val="Fuentedeprrafopredeter"/>
    <w:uiPriority w:val="22"/>
    <w:qFormat/>
    <w:rsid w:val="00BB56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2024-01-18T15:28:00Z</dcterms:created>
  <dcterms:modified xsi:type="dcterms:W3CDTF">2024-01-31T20:12:00Z</dcterms:modified>
</cp:coreProperties>
</file>